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DC6C5" w14:textId="5FD648C5" w:rsidR="00593598" w:rsidRPr="00593598" w:rsidRDefault="00D700F2" w:rsidP="00593598">
      <w:pPr>
        <w:pStyle w:val="NormalWeb"/>
        <w:shd w:val="clear" w:color="auto" w:fill="FFFFFF"/>
        <w:spacing w:before="166" w:beforeAutospacing="0" w:after="166" w:afterAutospacing="0"/>
        <w:jc w:val="center"/>
        <w:rPr>
          <w:rFonts w:ascii="Avenir Book" w:hAnsi="Avenir Book"/>
          <w:color w:val="000000"/>
        </w:rPr>
      </w:pPr>
      <w:r>
        <w:rPr>
          <w:rFonts w:ascii="Avenir Book" w:hAnsi="Avenir Book"/>
          <w:color w:val="000000"/>
        </w:rPr>
        <w:t>Standardized Patient</w:t>
      </w:r>
      <w:r w:rsidR="00AD214E">
        <w:rPr>
          <w:rFonts w:ascii="Avenir Book" w:hAnsi="Avenir Book"/>
          <w:color w:val="000000"/>
        </w:rPr>
        <w:t xml:space="preserve"> #1</w:t>
      </w:r>
      <w:r w:rsidR="00617E60">
        <w:rPr>
          <w:rFonts w:ascii="Avenir Book" w:hAnsi="Avenir Book"/>
          <w:color w:val="000000"/>
        </w:rPr>
        <w:t>:</w:t>
      </w:r>
      <w:r w:rsidR="00F92FFE">
        <w:rPr>
          <w:rFonts w:ascii="Avenir Book" w:hAnsi="Avenir Book"/>
          <w:color w:val="000000"/>
        </w:rPr>
        <w:t xml:space="preserve"> Chinese</w:t>
      </w:r>
    </w:p>
    <w:p w14:paraId="07652DE4" w14:textId="77777777" w:rsidR="004A519F" w:rsidRDefault="004A519F" w:rsidP="00D96BB6">
      <w:pPr>
        <w:pStyle w:val="NormalWeb"/>
        <w:shd w:val="clear" w:color="auto" w:fill="FFFFFF"/>
        <w:spacing w:before="166" w:beforeAutospacing="0" w:after="166" w:afterAutospacing="0"/>
        <w:jc w:val="both"/>
        <w:rPr>
          <w:rFonts w:ascii="Avenir Book" w:hAnsi="Avenir Book"/>
          <w:color w:val="000000"/>
        </w:rPr>
      </w:pPr>
    </w:p>
    <w:p w14:paraId="33F371CA" w14:textId="24C3DE23" w:rsidR="00593598" w:rsidRPr="00593598" w:rsidRDefault="004A519F" w:rsidP="00D96BB6">
      <w:pPr>
        <w:pStyle w:val="NormalWeb"/>
        <w:shd w:val="clear" w:color="auto" w:fill="FFFFFF"/>
        <w:spacing w:before="166" w:beforeAutospacing="0" w:after="166" w:afterAutospacing="0"/>
        <w:jc w:val="both"/>
        <w:rPr>
          <w:rFonts w:ascii="Avenir Book" w:hAnsi="Avenir Book"/>
          <w:color w:val="000000"/>
        </w:rPr>
      </w:pPr>
      <w:r>
        <w:rPr>
          <w:rFonts w:ascii="Avenir Book" w:hAnsi="Avenir Book"/>
          <w:color w:val="000000"/>
        </w:rPr>
        <w:t xml:space="preserve">Yihan </w:t>
      </w:r>
      <w:r w:rsidR="00EF5AFB">
        <w:rPr>
          <w:rFonts w:ascii="Avenir Book" w:hAnsi="Avenir Book"/>
          <w:color w:val="000000"/>
        </w:rPr>
        <w:t xml:space="preserve">is a </w:t>
      </w:r>
      <w:proofErr w:type="gramStart"/>
      <w:r w:rsidR="00540F96">
        <w:rPr>
          <w:rFonts w:ascii="Avenir Book" w:hAnsi="Avenir Book"/>
          <w:color w:val="000000"/>
        </w:rPr>
        <w:t>26-year old</w:t>
      </w:r>
      <w:proofErr w:type="gramEnd"/>
      <w:r w:rsidR="00EF5AFB">
        <w:rPr>
          <w:rFonts w:ascii="Avenir Book" w:hAnsi="Avenir Book"/>
          <w:color w:val="000000"/>
        </w:rPr>
        <w:t xml:space="preserve"> Chinese female who </w:t>
      </w:r>
      <w:r w:rsidR="004B71DF">
        <w:rPr>
          <w:rFonts w:ascii="Avenir Book" w:hAnsi="Avenir Book"/>
          <w:color w:val="000000"/>
        </w:rPr>
        <w:t>has been in the U.S. for three years</w:t>
      </w:r>
      <w:r>
        <w:rPr>
          <w:rFonts w:ascii="Avenir Book" w:hAnsi="Avenir Book"/>
          <w:color w:val="000000"/>
        </w:rPr>
        <w:t xml:space="preserve"> as a student.  She’s performing very well academically at U.C. Irvine but lately has been experiencing auditory </w:t>
      </w:r>
      <w:r w:rsidR="00B47B65">
        <w:rPr>
          <w:rFonts w:ascii="Avenir Book" w:hAnsi="Avenir Book"/>
          <w:color w:val="000000"/>
        </w:rPr>
        <w:t xml:space="preserve">and visual </w:t>
      </w:r>
      <w:r>
        <w:rPr>
          <w:rFonts w:ascii="Avenir Book" w:hAnsi="Avenir Book"/>
          <w:color w:val="000000"/>
        </w:rPr>
        <w:t>hallucinations</w:t>
      </w:r>
      <w:r w:rsidR="00AC2948">
        <w:rPr>
          <w:rFonts w:ascii="Avenir Book" w:hAnsi="Avenir Book"/>
          <w:color w:val="000000"/>
        </w:rPr>
        <w:t>.</w:t>
      </w:r>
      <w:r>
        <w:rPr>
          <w:rFonts w:ascii="Avenir Book" w:hAnsi="Avenir Book"/>
          <w:color w:val="000000"/>
        </w:rPr>
        <w:t xml:space="preserve"> She struggles to ignore the voices which are devaluing -- saying she’s worthless and will never graduate and earn her degree because she’s incompetent and stupid. </w:t>
      </w:r>
      <w:r w:rsidR="00AC2948">
        <w:rPr>
          <w:rFonts w:ascii="Avenir Book" w:hAnsi="Avenir Book"/>
          <w:color w:val="000000"/>
        </w:rPr>
        <w:t xml:space="preserve"> Yihan also sees a ghost in her room before falling asleep.</w:t>
      </w:r>
      <w:r w:rsidR="00CA7A9D">
        <w:rPr>
          <w:rFonts w:ascii="Avenir Book" w:hAnsi="Avenir Book"/>
          <w:color w:val="000000"/>
        </w:rPr>
        <w:t xml:space="preserve"> You suspect she may meet criteria for Schizophrenia. </w:t>
      </w:r>
      <w:r w:rsidR="00AC2948">
        <w:rPr>
          <w:rFonts w:ascii="Avenir Book" w:hAnsi="Avenir Book"/>
          <w:color w:val="000000"/>
        </w:rPr>
        <w:t xml:space="preserve"> </w:t>
      </w:r>
      <w:r w:rsidR="00CA7A9D">
        <w:rPr>
          <w:rFonts w:ascii="Avenir Book" w:hAnsi="Avenir Book"/>
          <w:color w:val="000000"/>
        </w:rPr>
        <w:t>Yihan</w:t>
      </w:r>
      <w:r>
        <w:rPr>
          <w:rFonts w:ascii="Avenir Book" w:hAnsi="Avenir Book"/>
          <w:color w:val="000000"/>
        </w:rPr>
        <w:t xml:space="preserve"> lives at home with her parents</w:t>
      </w:r>
      <w:r w:rsidR="00712DAD">
        <w:rPr>
          <w:rFonts w:ascii="Avenir Book" w:hAnsi="Avenir Book"/>
          <w:color w:val="000000"/>
        </w:rPr>
        <w:t xml:space="preserve"> and last week, she </w:t>
      </w:r>
      <w:r>
        <w:rPr>
          <w:rFonts w:ascii="Avenir Book" w:hAnsi="Avenir Book"/>
          <w:color w:val="000000"/>
        </w:rPr>
        <w:t xml:space="preserve">disclosed </w:t>
      </w:r>
      <w:r w:rsidR="00712DAD">
        <w:rPr>
          <w:rFonts w:ascii="Avenir Book" w:hAnsi="Avenir Book"/>
          <w:color w:val="000000"/>
        </w:rPr>
        <w:t xml:space="preserve">to her family </w:t>
      </w:r>
      <w:r>
        <w:rPr>
          <w:rFonts w:ascii="Avenir Book" w:hAnsi="Avenir Book"/>
          <w:color w:val="000000"/>
        </w:rPr>
        <w:t>that she’s hearing voices and suspects classmates are spreading rumors about her failing grades</w:t>
      </w:r>
      <w:r w:rsidR="00EE4B70">
        <w:rPr>
          <w:rFonts w:ascii="Avenir Book" w:hAnsi="Avenir Book"/>
          <w:color w:val="000000"/>
        </w:rPr>
        <w:t xml:space="preserve"> and that the campus police are doing surveillance on her</w:t>
      </w:r>
      <w:r>
        <w:rPr>
          <w:rFonts w:ascii="Avenir Book" w:hAnsi="Avenir Book"/>
          <w:color w:val="000000"/>
        </w:rPr>
        <w:t xml:space="preserve">. </w:t>
      </w:r>
      <w:r w:rsidR="00712DAD">
        <w:rPr>
          <w:rFonts w:ascii="Avenir Book" w:hAnsi="Avenir Book"/>
          <w:color w:val="000000"/>
        </w:rPr>
        <w:t xml:space="preserve">Her parents </w:t>
      </w:r>
      <w:r w:rsidR="00EE4B70">
        <w:rPr>
          <w:rFonts w:ascii="Avenir Book" w:hAnsi="Avenir Book"/>
          <w:color w:val="000000"/>
        </w:rPr>
        <w:t>believe</w:t>
      </w:r>
      <w:r w:rsidR="00712DAD">
        <w:rPr>
          <w:rFonts w:ascii="Avenir Book" w:hAnsi="Avenir Book"/>
          <w:color w:val="000000"/>
        </w:rPr>
        <w:t xml:space="preserve"> that spiritual and mystical forces invaded her mind</w:t>
      </w:r>
      <w:r w:rsidR="00A83C85">
        <w:rPr>
          <w:rFonts w:ascii="Avenir Book" w:hAnsi="Avenir Book"/>
          <w:color w:val="000000"/>
        </w:rPr>
        <w:t xml:space="preserve"> and th</w:t>
      </w:r>
      <w:r w:rsidR="00EE4B70">
        <w:rPr>
          <w:rFonts w:ascii="Avenir Book" w:hAnsi="Avenir Book"/>
          <w:color w:val="000000"/>
        </w:rPr>
        <w:t xml:space="preserve">at Yihan </w:t>
      </w:r>
      <w:r w:rsidR="00A83C85">
        <w:rPr>
          <w:rFonts w:ascii="Avenir Book" w:hAnsi="Avenir Book"/>
          <w:color w:val="000000"/>
        </w:rPr>
        <w:t xml:space="preserve">did things that upset her social harmony or she transgressed and violated some social norms of her culture. </w:t>
      </w:r>
      <w:r w:rsidR="00712DAD">
        <w:rPr>
          <w:rFonts w:ascii="Avenir Book" w:hAnsi="Avenir Book"/>
          <w:color w:val="000000"/>
        </w:rPr>
        <w:t xml:space="preserve"> </w:t>
      </w:r>
      <w:r w:rsidR="00A83C85">
        <w:rPr>
          <w:rFonts w:ascii="Avenir Book" w:hAnsi="Avenir Book"/>
          <w:color w:val="000000"/>
        </w:rPr>
        <w:t>T</w:t>
      </w:r>
      <w:r w:rsidR="00712DAD">
        <w:rPr>
          <w:rFonts w:ascii="Avenir Book" w:hAnsi="Avenir Book"/>
          <w:color w:val="000000"/>
        </w:rPr>
        <w:t xml:space="preserve">hey plan to send her to a shamanistic healer, Buddhist monk or someone that practices traditional Chinese medicine. The parents are not considering sending her to a mental health practitioner. </w:t>
      </w:r>
    </w:p>
    <w:p w14:paraId="33941C42" w14:textId="65D420F0" w:rsidR="00593598" w:rsidRDefault="00593598" w:rsidP="00D96BB6">
      <w:pPr>
        <w:pStyle w:val="NormalWeb"/>
        <w:shd w:val="clear" w:color="auto" w:fill="FFFFFF"/>
        <w:spacing w:before="166" w:beforeAutospacing="0" w:after="166" w:afterAutospacing="0"/>
        <w:jc w:val="both"/>
        <w:rPr>
          <w:rFonts w:ascii="Avenir Book" w:hAnsi="Avenir Book"/>
          <w:color w:val="000000"/>
        </w:rPr>
      </w:pPr>
      <w:r w:rsidRPr="00593598">
        <w:rPr>
          <w:rFonts w:ascii="Avenir Book" w:hAnsi="Avenir Book"/>
          <w:color w:val="000000"/>
        </w:rPr>
        <w:t xml:space="preserve">The findings of a physical examination and all laboratory </w:t>
      </w:r>
      <w:r>
        <w:rPr>
          <w:rFonts w:ascii="Avenir Book" w:hAnsi="Avenir Book"/>
          <w:color w:val="000000"/>
        </w:rPr>
        <w:t>results</w:t>
      </w:r>
      <w:r w:rsidR="000133D3">
        <w:rPr>
          <w:rFonts w:ascii="Avenir Book" w:hAnsi="Avenir Book"/>
          <w:color w:val="000000"/>
        </w:rPr>
        <w:t xml:space="preserve">; </w:t>
      </w:r>
      <w:r w:rsidRPr="00593598">
        <w:rPr>
          <w:rFonts w:ascii="Avenir Book" w:hAnsi="Avenir Book"/>
          <w:color w:val="000000"/>
        </w:rPr>
        <w:t>complete blood cell count, serum electrolytes, thyroid function tests, liver</w:t>
      </w:r>
      <w:r>
        <w:rPr>
          <w:rFonts w:ascii="Avenir Book" w:hAnsi="Avenir Book"/>
          <w:color w:val="000000"/>
        </w:rPr>
        <w:t xml:space="preserve"> </w:t>
      </w:r>
      <w:r w:rsidRPr="00593598">
        <w:rPr>
          <w:rFonts w:ascii="Avenir Book" w:hAnsi="Avenir Book"/>
          <w:color w:val="000000"/>
        </w:rPr>
        <w:t xml:space="preserve">function tests are </w:t>
      </w:r>
      <w:r>
        <w:rPr>
          <w:rFonts w:ascii="Avenir Book" w:hAnsi="Avenir Book"/>
          <w:color w:val="000000"/>
        </w:rPr>
        <w:t>unremarkable.</w:t>
      </w:r>
    </w:p>
    <w:p w14:paraId="0A509C62" w14:textId="77777777" w:rsidR="004633E6" w:rsidRDefault="004633E6" w:rsidP="004633E6">
      <w:pPr>
        <w:pStyle w:val="NormalWeb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FFFFFF"/>
        <w:spacing w:before="166" w:beforeAutospacing="0" w:after="166" w:afterAutospacing="0"/>
        <w:rPr>
          <w:rFonts w:ascii="Avenir Book" w:hAnsi="Avenir Book"/>
          <w:color w:val="000000"/>
        </w:rPr>
      </w:pPr>
    </w:p>
    <w:p w14:paraId="2A70E56D" w14:textId="4A1EB251" w:rsidR="004633E6" w:rsidRPr="004633E6" w:rsidRDefault="004633E6" w:rsidP="00F363A0">
      <w:pPr>
        <w:pStyle w:val="NormalWeb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FFFFFF"/>
        <w:spacing w:before="166" w:beforeAutospacing="0" w:after="166" w:afterAutospacing="0"/>
        <w:rPr>
          <w:rFonts w:ascii="Avenir Book" w:hAnsi="Avenir Book"/>
          <w:color w:val="000000"/>
        </w:rPr>
      </w:pPr>
      <w:r w:rsidRPr="004633E6">
        <w:rPr>
          <w:rFonts w:ascii="Avenir Book" w:hAnsi="Avenir Book"/>
          <w:color w:val="000000"/>
        </w:rPr>
        <w:t>As a primary care professional how could you gain h</w:t>
      </w:r>
      <w:r w:rsidR="00F363A0">
        <w:rPr>
          <w:rFonts w:ascii="Avenir Book" w:hAnsi="Avenir Book"/>
          <w:color w:val="000000"/>
        </w:rPr>
        <w:t>er</w:t>
      </w:r>
      <w:r w:rsidRPr="004633E6">
        <w:rPr>
          <w:rFonts w:ascii="Avenir Book" w:hAnsi="Avenir Book"/>
          <w:color w:val="000000"/>
        </w:rPr>
        <w:t xml:space="preserve"> trust and confidence in you;  respond empathetically and begin to explain to </w:t>
      </w:r>
      <w:r w:rsidR="00A83C85">
        <w:rPr>
          <w:rFonts w:ascii="Avenir Book" w:hAnsi="Avenir Book"/>
          <w:color w:val="000000"/>
        </w:rPr>
        <w:t>Yihan</w:t>
      </w:r>
      <w:r w:rsidRPr="004633E6">
        <w:rPr>
          <w:rFonts w:ascii="Avenir Book" w:hAnsi="Avenir Book"/>
          <w:color w:val="000000"/>
        </w:rPr>
        <w:t xml:space="preserve"> that </w:t>
      </w:r>
      <w:r w:rsidR="00A83C85">
        <w:rPr>
          <w:rFonts w:ascii="Avenir Book" w:hAnsi="Avenir Book"/>
          <w:color w:val="000000"/>
        </w:rPr>
        <w:t>her</w:t>
      </w:r>
      <w:r w:rsidRPr="004633E6">
        <w:rPr>
          <w:rFonts w:ascii="Avenir Book" w:hAnsi="Avenir Book"/>
          <w:color w:val="000000"/>
        </w:rPr>
        <w:t xml:space="preserve"> </w:t>
      </w:r>
      <w:r w:rsidR="00A83C85">
        <w:rPr>
          <w:rFonts w:ascii="Avenir Book" w:hAnsi="Avenir Book"/>
          <w:color w:val="000000"/>
        </w:rPr>
        <w:t>condition</w:t>
      </w:r>
      <w:r w:rsidRPr="004633E6">
        <w:rPr>
          <w:rFonts w:ascii="Avenir Book" w:hAnsi="Avenir Book"/>
          <w:color w:val="000000"/>
        </w:rPr>
        <w:t xml:space="preserve"> is a mental </w:t>
      </w:r>
      <w:r w:rsidR="00A83C85">
        <w:rPr>
          <w:rFonts w:ascii="Avenir Book" w:hAnsi="Avenir Book"/>
          <w:color w:val="000000"/>
        </w:rPr>
        <w:t>illness</w:t>
      </w:r>
      <w:r w:rsidRPr="004633E6">
        <w:rPr>
          <w:rFonts w:ascii="Avenir Book" w:hAnsi="Avenir Book"/>
          <w:color w:val="000000"/>
        </w:rPr>
        <w:t xml:space="preserve"> and not a weakness or </w:t>
      </w:r>
      <w:r w:rsidR="00A83C85">
        <w:rPr>
          <w:rFonts w:ascii="Avenir Book" w:hAnsi="Avenir Book"/>
          <w:color w:val="000000"/>
        </w:rPr>
        <w:t>her violating social harmony or norms.</w:t>
      </w:r>
      <w:r w:rsidR="00A83C85">
        <w:rPr>
          <w:rStyle w:val="Hyperlink"/>
          <w:rFonts w:ascii="Avenir Book" w:hAnsi="Avenir Book"/>
        </w:rPr>
        <w:t xml:space="preserve"> </w:t>
      </w:r>
    </w:p>
    <w:p w14:paraId="1B6A8A13" w14:textId="77777777" w:rsidR="004633E6" w:rsidRDefault="004633E6" w:rsidP="00D96BB6">
      <w:pPr>
        <w:pStyle w:val="NormalWeb"/>
        <w:shd w:val="clear" w:color="auto" w:fill="FFFFFF"/>
        <w:spacing w:before="166" w:beforeAutospacing="0" w:after="166" w:afterAutospacing="0"/>
        <w:jc w:val="both"/>
        <w:rPr>
          <w:rFonts w:ascii="Avenir Book" w:hAnsi="Avenir Book"/>
          <w:color w:val="000000"/>
        </w:rPr>
      </w:pPr>
    </w:p>
    <w:p w14:paraId="585D0561" w14:textId="613077A3" w:rsidR="00D96BB6" w:rsidRDefault="00D96BB6" w:rsidP="00D96BB6">
      <w:pPr>
        <w:pStyle w:val="NormalWeb"/>
        <w:shd w:val="clear" w:color="auto" w:fill="FFFFFF"/>
        <w:spacing w:before="166" w:beforeAutospacing="0" w:after="166" w:afterAutospacing="0"/>
        <w:jc w:val="both"/>
        <w:rPr>
          <w:rFonts w:ascii="Avenir Book" w:hAnsi="Avenir Book"/>
          <w:color w:val="000000"/>
        </w:rPr>
      </w:pPr>
      <w:r>
        <w:rPr>
          <w:rFonts w:ascii="Avenir Book" w:hAnsi="Avenir Book"/>
          <w:color w:val="000000"/>
        </w:rPr>
        <w:t>Factors to consider in your response to this case:</w:t>
      </w:r>
    </w:p>
    <w:p w14:paraId="6412D3F8" w14:textId="7367C495" w:rsidR="00D96BB6" w:rsidRDefault="00D96BB6" w:rsidP="00D96BB6">
      <w:pPr>
        <w:pStyle w:val="NormalWeb"/>
        <w:shd w:val="clear" w:color="auto" w:fill="FFFFFF"/>
        <w:spacing w:before="166" w:beforeAutospacing="0" w:after="166" w:afterAutospacing="0"/>
        <w:jc w:val="both"/>
        <w:rPr>
          <w:rFonts w:ascii="Avenir Book" w:hAnsi="Avenir Book"/>
          <w:color w:val="000000"/>
        </w:rPr>
      </w:pPr>
      <w:r>
        <w:rPr>
          <w:rFonts w:ascii="Avenir Book" w:hAnsi="Avenir Book"/>
          <w:color w:val="000000"/>
        </w:rPr>
        <w:t xml:space="preserve">Due to cultural bias and stigma, Asians tend to view </w:t>
      </w:r>
      <w:r w:rsidR="00EE4B70">
        <w:rPr>
          <w:rFonts w:ascii="Avenir Book" w:hAnsi="Avenir Book"/>
          <w:color w:val="000000"/>
        </w:rPr>
        <w:t>mental illness</w:t>
      </w:r>
      <w:r>
        <w:rPr>
          <w:rFonts w:ascii="Avenir Book" w:hAnsi="Avenir Book"/>
          <w:color w:val="000000"/>
        </w:rPr>
        <w:t xml:space="preserve"> as a personal </w:t>
      </w:r>
      <w:proofErr w:type="gramStart"/>
      <w:r>
        <w:rPr>
          <w:rFonts w:ascii="Avenir Book" w:hAnsi="Avenir Book"/>
          <w:color w:val="000000"/>
        </w:rPr>
        <w:t>weakness  or</w:t>
      </w:r>
      <w:proofErr w:type="gramEnd"/>
      <w:r>
        <w:rPr>
          <w:rFonts w:ascii="Avenir Book" w:hAnsi="Avenir Book"/>
          <w:color w:val="000000"/>
        </w:rPr>
        <w:t xml:space="preserve"> moral failing.</w:t>
      </w:r>
    </w:p>
    <w:p w14:paraId="45AC6649" w14:textId="350423AF" w:rsidR="00055262" w:rsidRDefault="00055262" w:rsidP="00D96BB6">
      <w:pPr>
        <w:pStyle w:val="NormalWeb"/>
        <w:shd w:val="clear" w:color="auto" w:fill="FFFFFF"/>
        <w:spacing w:before="166" w:beforeAutospacing="0" w:after="166" w:afterAutospacing="0"/>
        <w:jc w:val="both"/>
        <w:rPr>
          <w:rFonts w:ascii="Avenir Book" w:hAnsi="Avenir Book"/>
          <w:color w:val="000000"/>
        </w:rPr>
      </w:pPr>
      <w:proofErr w:type="gramStart"/>
      <w:r>
        <w:rPr>
          <w:rFonts w:ascii="Avenir Book" w:hAnsi="Avenir Book"/>
          <w:color w:val="000000"/>
        </w:rPr>
        <w:t>Remember  --</w:t>
      </w:r>
      <w:proofErr w:type="gramEnd"/>
      <w:r>
        <w:rPr>
          <w:rFonts w:ascii="Avenir Book" w:hAnsi="Avenir Book"/>
          <w:color w:val="000000"/>
        </w:rPr>
        <w:t xml:space="preserve"> Asians  may under-report  their symptoms for fear of feeling ashamed and humiliating their family.</w:t>
      </w:r>
    </w:p>
    <w:p w14:paraId="7D7D92B8" w14:textId="4665D61E" w:rsidR="00344B0A" w:rsidRDefault="00344B0A" w:rsidP="00D96BB6">
      <w:pPr>
        <w:pStyle w:val="NormalWeb"/>
        <w:shd w:val="clear" w:color="auto" w:fill="FFFFFF"/>
        <w:spacing w:before="166" w:beforeAutospacing="0" w:after="166" w:afterAutospacing="0"/>
        <w:jc w:val="both"/>
        <w:rPr>
          <w:rFonts w:ascii="Avenir Book" w:hAnsi="Avenir Book"/>
          <w:color w:val="000000"/>
        </w:rPr>
      </w:pPr>
      <w:r>
        <w:rPr>
          <w:rFonts w:ascii="Avenir Book" w:hAnsi="Avenir Book"/>
          <w:color w:val="000000"/>
        </w:rPr>
        <w:t xml:space="preserve">Also – Asians tend to view the mind and body as one rather than a dualistic view </w:t>
      </w:r>
      <w:proofErr w:type="gramStart"/>
      <w:r>
        <w:rPr>
          <w:rFonts w:ascii="Avenir Book" w:hAnsi="Avenir Book"/>
          <w:color w:val="000000"/>
        </w:rPr>
        <w:t>where  mind</w:t>
      </w:r>
      <w:proofErr w:type="gramEnd"/>
      <w:r>
        <w:rPr>
          <w:rFonts w:ascii="Avenir Book" w:hAnsi="Avenir Book"/>
          <w:color w:val="000000"/>
        </w:rPr>
        <w:t xml:space="preserve"> and body  are two distinct entities. </w:t>
      </w:r>
    </w:p>
    <w:p w14:paraId="35530996" w14:textId="77777777" w:rsidR="00A61672" w:rsidRDefault="00A61672"/>
    <w:sectPr w:rsidR="00A61672" w:rsidSect="00E268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B00EA6"/>
    <w:multiLevelType w:val="multilevel"/>
    <w:tmpl w:val="6E620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598"/>
    <w:rsid w:val="000133D3"/>
    <w:rsid w:val="00055262"/>
    <w:rsid w:val="001A07FE"/>
    <w:rsid w:val="00344B0A"/>
    <w:rsid w:val="004633E6"/>
    <w:rsid w:val="004A519F"/>
    <w:rsid w:val="004B71DF"/>
    <w:rsid w:val="004C20ED"/>
    <w:rsid w:val="00540F96"/>
    <w:rsid w:val="00593598"/>
    <w:rsid w:val="00613561"/>
    <w:rsid w:val="00617E60"/>
    <w:rsid w:val="00712DAD"/>
    <w:rsid w:val="007134BD"/>
    <w:rsid w:val="00A61672"/>
    <w:rsid w:val="00A83C85"/>
    <w:rsid w:val="00AB1038"/>
    <w:rsid w:val="00AC2948"/>
    <w:rsid w:val="00AD214E"/>
    <w:rsid w:val="00B47B65"/>
    <w:rsid w:val="00CA7A9D"/>
    <w:rsid w:val="00D700F2"/>
    <w:rsid w:val="00D96BB6"/>
    <w:rsid w:val="00E268CF"/>
    <w:rsid w:val="00EE4B70"/>
    <w:rsid w:val="00EF5AFB"/>
    <w:rsid w:val="00F363A0"/>
    <w:rsid w:val="00F92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5E702C"/>
  <w15:chartTrackingRefBased/>
  <w15:docId w15:val="{7C5A3250-80BE-7843-AD13-15A4D9642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35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9359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zh-CN"/>
    </w:rPr>
  </w:style>
  <w:style w:type="character" w:styleId="Hyperlink">
    <w:name w:val="Hyperlink"/>
    <w:basedOn w:val="DefaultParagraphFont"/>
    <w:uiPriority w:val="99"/>
    <w:unhideWhenUsed/>
    <w:rsid w:val="000133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33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Levy, Elijah</dc:creator>
  <cp:keywords/>
  <dc:description/>
  <cp:lastModifiedBy>Levy, Elijah</cp:lastModifiedBy>
  <cp:revision>14</cp:revision>
  <dcterms:created xsi:type="dcterms:W3CDTF">2022-07-09T21:44:00Z</dcterms:created>
  <dcterms:modified xsi:type="dcterms:W3CDTF">2022-07-11T02:41:00Z</dcterms:modified>
</cp:coreProperties>
</file>